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D53D" w14:textId="09B1283B" w:rsidR="00687585" w:rsidRPr="004A31CF" w:rsidRDefault="00687585">
      <w:pPr>
        <w:rPr>
          <w:lang w:val="de-CH"/>
        </w:rPr>
      </w:pPr>
      <w:proofErr w:type="spellStart"/>
      <w:r w:rsidRPr="004A31CF">
        <w:rPr>
          <w:lang w:val="de-CH"/>
        </w:rPr>
        <w:t>Connected</w:t>
      </w:r>
      <w:proofErr w:type="spellEnd"/>
      <w:r w:rsidRPr="004A31CF">
        <w:rPr>
          <w:lang w:val="de-CH"/>
        </w:rPr>
        <w:t xml:space="preserve"> 1</w:t>
      </w:r>
    </w:p>
    <w:p w14:paraId="13AAC845" w14:textId="19D1B71E" w:rsidR="00687585" w:rsidRPr="00244FC9" w:rsidRDefault="00687585">
      <w:pPr>
        <w:rPr>
          <w:b/>
          <w:sz w:val="32"/>
          <w:szCs w:val="32"/>
          <w:lang w:val="de-CH"/>
        </w:rPr>
      </w:pPr>
      <w:r w:rsidRPr="00244FC9">
        <w:rPr>
          <w:b/>
          <w:sz w:val="32"/>
          <w:szCs w:val="32"/>
          <w:lang w:val="de-CH"/>
        </w:rPr>
        <w:t>Medien und Informatik für die 5. Klasse</w:t>
      </w:r>
    </w:p>
    <w:p w14:paraId="6115909B" w14:textId="15BB29CC" w:rsidR="006244DB" w:rsidRPr="00687585" w:rsidRDefault="00687585">
      <w:pPr>
        <w:rPr>
          <w:b/>
          <w:lang w:val="de-CH"/>
        </w:rPr>
      </w:pPr>
      <w:r w:rsidRPr="00687585">
        <w:rPr>
          <w:b/>
          <w:lang w:val="de-CH"/>
        </w:rPr>
        <w:t xml:space="preserve">Kurzreview Thomas Fischer </w:t>
      </w:r>
      <w:r w:rsidR="00DA1D7B">
        <w:rPr>
          <w:b/>
          <w:lang w:val="de-CH"/>
        </w:rPr>
        <w:t xml:space="preserve">(FLAATWORLD) </w:t>
      </w:r>
      <w:r w:rsidRPr="00687585">
        <w:rPr>
          <w:b/>
          <w:lang w:val="de-CH"/>
        </w:rPr>
        <w:t>und ein paar Befrage</w:t>
      </w:r>
      <w:r>
        <w:rPr>
          <w:b/>
          <w:lang w:val="de-CH"/>
        </w:rPr>
        <w:t xml:space="preserve"> 2018-11-14.</w:t>
      </w:r>
    </w:p>
    <w:p w14:paraId="341D6097" w14:textId="02271E0B" w:rsidR="0034755E" w:rsidRDefault="0034755E">
      <w:pPr>
        <w:rPr>
          <w:lang w:val="de-CH"/>
        </w:rPr>
      </w:pPr>
      <w:r>
        <w:rPr>
          <w:noProof/>
        </w:rPr>
        <w:drawing>
          <wp:inline distT="0" distB="0" distL="0" distR="0" wp14:anchorId="31B8379B" wp14:editId="033A0437">
            <wp:extent cx="1513335" cy="21397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513335" cy="2139700"/>
                    </a:xfrm>
                    <a:prstGeom prst="rect">
                      <a:avLst/>
                    </a:prstGeom>
                  </pic:spPr>
                </pic:pic>
              </a:graphicData>
            </a:graphic>
          </wp:inline>
        </w:drawing>
      </w:r>
    </w:p>
    <w:p w14:paraId="20A67EBF" w14:textId="30CC992F" w:rsidR="00687585" w:rsidRDefault="00687585">
      <w:pPr>
        <w:rPr>
          <w:lang w:val="de-CH"/>
        </w:rPr>
      </w:pPr>
      <w:r>
        <w:rPr>
          <w:lang w:val="de-CH"/>
        </w:rPr>
        <w:t xml:space="preserve">Qualifikation: </w:t>
      </w:r>
      <w:r w:rsidR="00244FC9">
        <w:rPr>
          <w:lang w:val="de-CH"/>
        </w:rPr>
        <w:t>Ich v</w:t>
      </w:r>
      <w:r>
        <w:rPr>
          <w:lang w:val="de-CH"/>
        </w:rPr>
        <w:t>ersteh</w:t>
      </w:r>
      <w:r w:rsidR="00244FC9">
        <w:rPr>
          <w:lang w:val="de-CH"/>
        </w:rPr>
        <w:t>e</w:t>
      </w:r>
      <w:r>
        <w:rPr>
          <w:lang w:val="de-CH"/>
        </w:rPr>
        <w:t xml:space="preserve"> diesen Witz </w:t>
      </w:r>
      <w:hyperlink r:id="rId6" w:history="1">
        <w:r w:rsidRPr="008B5E91">
          <w:rPr>
            <w:rStyle w:val="Hyperlink"/>
            <w:lang w:val="de-CH"/>
          </w:rPr>
          <w:t>https://xkcd.com/1854/</w:t>
        </w:r>
      </w:hyperlink>
      <w:r>
        <w:rPr>
          <w:lang w:val="de-CH"/>
        </w:rPr>
        <w:t xml:space="preserve"> auf Anhieb</w:t>
      </w:r>
      <w:r w:rsidR="00B54B6E">
        <w:rPr>
          <w:noProof/>
        </w:rPr>
        <w:drawing>
          <wp:inline distT="0" distB="0" distL="0" distR="0" wp14:anchorId="1F8ACA34" wp14:editId="47220127">
            <wp:extent cx="6858000" cy="276733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858000" cy="2767330"/>
                    </a:xfrm>
                    <a:prstGeom prst="rect">
                      <a:avLst/>
                    </a:prstGeom>
                  </pic:spPr>
                </pic:pic>
              </a:graphicData>
            </a:graphic>
          </wp:inline>
        </w:drawing>
      </w:r>
    </w:p>
    <w:p w14:paraId="09C09C5E" w14:textId="2E6DBC02" w:rsidR="00B54B6E" w:rsidRDefault="00B54B6E" w:rsidP="00B54B6E">
      <w:pPr>
        <w:jc w:val="both"/>
        <w:rPr>
          <w:lang w:val="de-CH"/>
        </w:rPr>
      </w:pPr>
      <w:r>
        <w:rPr>
          <w:lang w:val="de-CH"/>
        </w:rPr>
        <w:t>und arbeite seit 30 Jahren in der IT Industrie.</w:t>
      </w:r>
    </w:p>
    <w:p w14:paraId="741817A3" w14:textId="77777777" w:rsidR="00504F99" w:rsidRDefault="00687585">
      <w:pPr>
        <w:rPr>
          <w:lang w:val="de-CH"/>
        </w:rPr>
      </w:pPr>
      <w:r>
        <w:rPr>
          <w:lang w:val="de-CH"/>
        </w:rPr>
        <w:t>Dieser Text darf ohne Rückfrage verbreitet werden</w:t>
      </w:r>
      <w:r w:rsidR="00504F99">
        <w:rPr>
          <w:lang w:val="de-CH"/>
        </w:rPr>
        <w:t xml:space="preserve"> unter Angabe des Autors und der Quelle FLAATWORLD</w:t>
      </w:r>
      <w:r>
        <w:rPr>
          <w:lang w:val="de-CH"/>
        </w:rPr>
        <w:t>.</w:t>
      </w:r>
    </w:p>
    <w:p w14:paraId="5C057D0E" w14:textId="1F6801C1" w:rsidR="00687585" w:rsidRDefault="00504F99">
      <w:pPr>
        <w:rPr>
          <w:lang w:val="de-CH"/>
        </w:rPr>
      </w:pPr>
      <w:bookmarkStart w:id="0" w:name="_GoBack"/>
      <w:bookmarkEnd w:id="0"/>
      <w:r>
        <w:rPr>
          <w:lang w:val="de-CH"/>
        </w:rPr>
        <w:t xml:space="preserve">Original hier: </w:t>
      </w:r>
      <w:r w:rsidRPr="00504F99">
        <w:rPr>
          <w:lang w:val="de-CH"/>
        </w:rPr>
        <w:t>https://flaatworld.com/various/reviews/</w:t>
      </w:r>
    </w:p>
    <w:p w14:paraId="019F6685" w14:textId="77777777" w:rsidR="00687585" w:rsidRDefault="00687585">
      <w:pPr>
        <w:rPr>
          <w:lang w:val="de-CH"/>
        </w:rPr>
      </w:pPr>
    </w:p>
    <w:p w14:paraId="74F47574" w14:textId="4891DE59" w:rsidR="00687585" w:rsidRPr="00244FC9" w:rsidRDefault="00687585">
      <w:pPr>
        <w:rPr>
          <w:b/>
          <w:sz w:val="28"/>
          <w:szCs w:val="28"/>
          <w:lang w:val="de-CH"/>
        </w:rPr>
      </w:pPr>
      <w:r w:rsidRPr="00244FC9">
        <w:rPr>
          <w:b/>
          <w:sz w:val="28"/>
          <w:szCs w:val="28"/>
          <w:lang w:val="de-CH"/>
        </w:rPr>
        <w:t>Allgemeines und Zusammenfassung</w:t>
      </w:r>
    </w:p>
    <w:p w14:paraId="22D8E1B5" w14:textId="571786F8" w:rsidR="00687585" w:rsidRDefault="00687585">
      <w:pPr>
        <w:rPr>
          <w:lang w:val="de-CH"/>
        </w:rPr>
      </w:pPr>
      <w:r>
        <w:rPr>
          <w:lang w:val="de-CH"/>
        </w:rPr>
        <w:t>Das Lehrmittel hat einen guten Aufbau und stellt die richtigen Fragen.</w:t>
      </w:r>
    </w:p>
    <w:p w14:paraId="3CA1AEDC" w14:textId="1B60FEE4" w:rsidR="00687585" w:rsidRDefault="00687585">
      <w:pPr>
        <w:rPr>
          <w:lang w:val="de-CH"/>
        </w:rPr>
      </w:pPr>
      <w:r>
        <w:rPr>
          <w:lang w:val="de-CH"/>
        </w:rPr>
        <w:t>Auf der anderen Seite sind die Antworten nicht immer richtig oder führen zu einem falsche</w:t>
      </w:r>
      <w:r w:rsidR="00DA1D7B">
        <w:rPr>
          <w:lang w:val="de-CH"/>
        </w:rPr>
        <w:t>n</w:t>
      </w:r>
      <w:r>
        <w:rPr>
          <w:lang w:val="de-CH"/>
        </w:rPr>
        <w:t xml:space="preserve"> Verständnis. Sowohl bei den Lehrpersonen als auch bei den Schülern. Das ist sehr schade. Man sollte nicht mit falschen Vorstellungen beginnen.</w:t>
      </w:r>
    </w:p>
    <w:p w14:paraId="7CF73817" w14:textId="57853898" w:rsidR="00687585" w:rsidRDefault="00687585">
      <w:pPr>
        <w:rPr>
          <w:lang w:val="de-CH"/>
        </w:rPr>
      </w:pPr>
    </w:p>
    <w:p w14:paraId="2CD90DD0" w14:textId="33491A0A" w:rsidR="00687585" w:rsidRPr="00244FC9" w:rsidRDefault="00687585">
      <w:pPr>
        <w:rPr>
          <w:i/>
          <w:lang w:val="de-CH"/>
        </w:rPr>
      </w:pPr>
      <w:r w:rsidRPr="00244FC9">
        <w:rPr>
          <w:i/>
          <w:lang w:val="de-CH"/>
        </w:rPr>
        <w:t xml:space="preserve">Im Folgenden die Punkte, welche </w:t>
      </w:r>
      <w:r w:rsidR="00DB63B3">
        <w:rPr>
          <w:i/>
          <w:lang w:val="de-CH"/>
        </w:rPr>
        <w:t xml:space="preserve">meines Erachtens optimiert </w:t>
      </w:r>
      <w:r w:rsidRPr="00244FC9">
        <w:rPr>
          <w:i/>
          <w:lang w:val="de-CH"/>
        </w:rPr>
        <w:t>werden sollten.</w:t>
      </w:r>
    </w:p>
    <w:p w14:paraId="569DBD4B" w14:textId="77777777" w:rsidR="00687585" w:rsidRDefault="00687585">
      <w:pPr>
        <w:rPr>
          <w:lang w:val="de-CH"/>
        </w:rPr>
      </w:pPr>
    </w:p>
    <w:p w14:paraId="3A4B7322" w14:textId="3060B14C" w:rsidR="00687585" w:rsidRPr="00244FC9" w:rsidRDefault="00687585">
      <w:pPr>
        <w:rPr>
          <w:b/>
          <w:sz w:val="28"/>
          <w:szCs w:val="28"/>
          <w:lang w:val="de-CH"/>
        </w:rPr>
      </w:pPr>
      <w:r w:rsidRPr="00244FC9">
        <w:rPr>
          <w:b/>
          <w:sz w:val="28"/>
          <w:szCs w:val="28"/>
          <w:lang w:val="de-CH"/>
        </w:rPr>
        <w:t>Kapitel «Wie funktioniert eine Suchmaschine»</w:t>
      </w:r>
    </w:p>
    <w:p w14:paraId="087E7FD0" w14:textId="42D259B1" w:rsidR="00687585" w:rsidRDefault="00687585">
      <w:pPr>
        <w:rPr>
          <w:lang w:val="de-CH"/>
        </w:rPr>
      </w:pPr>
      <w:r>
        <w:rPr>
          <w:lang w:val="de-CH"/>
        </w:rPr>
        <w:t xml:space="preserve">Ein </w:t>
      </w:r>
      <w:r w:rsidRPr="00687585">
        <w:rPr>
          <w:i/>
          <w:lang w:val="de-CH"/>
        </w:rPr>
        <w:t>Puzzle</w:t>
      </w:r>
      <w:r>
        <w:rPr>
          <w:lang w:val="de-CH"/>
        </w:rPr>
        <w:t xml:space="preserve"> also Bild für die Darstellung des Inhaltes des Internets und wie eine Suchmaschine funktioniert</w:t>
      </w:r>
      <w:r w:rsidR="00DA1D7B">
        <w:rPr>
          <w:lang w:val="de-CH"/>
        </w:rPr>
        <w:t>,</w:t>
      </w:r>
      <w:r>
        <w:rPr>
          <w:lang w:val="de-CH"/>
        </w:rPr>
        <w:t xml:space="preserve"> ist komplett falsch. So kann kein Verständnis </w:t>
      </w:r>
      <w:r w:rsidR="00E44D71">
        <w:rPr>
          <w:lang w:val="de-CH"/>
        </w:rPr>
        <w:t>gebildet</w:t>
      </w:r>
      <w:r>
        <w:rPr>
          <w:lang w:val="de-CH"/>
        </w:rPr>
        <w:t xml:space="preserve"> werden, was das Internet oder besser </w:t>
      </w:r>
      <w:r w:rsidR="00E44D71">
        <w:rPr>
          <w:lang w:val="de-CH"/>
        </w:rPr>
        <w:t xml:space="preserve">gesagt </w:t>
      </w:r>
      <w:r>
        <w:rPr>
          <w:lang w:val="de-CH"/>
        </w:rPr>
        <w:t>der Inhalt (Content) des Internets wirklich ist.</w:t>
      </w:r>
    </w:p>
    <w:tbl>
      <w:tblPr>
        <w:tblStyle w:val="Gitternetztabelle4Akzent1"/>
        <w:tblW w:w="0" w:type="auto"/>
        <w:tblLook w:val="04A0" w:firstRow="1" w:lastRow="0" w:firstColumn="1" w:lastColumn="0" w:noHBand="0" w:noVBand="1"/>
      </w:tblPr>
      <w:tblGrid>
        <w:gridCol w:w="4698"/>
        <w:gridCol w:w="4698"/>
      </w:tblGrid>
      <w:tr w:rsidR="00E44D71" w14:paraId="362292D1" w14:textId="77777777" w:rsidTr="00E44D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8" w:type="dxa"/>
          </w:tcPr>
          <w:p w14:paraId="07AA96F6" w14:textId="58862815" w:rsidR="00E44D71" w:rsidRDefault="00E44D71">
            <w:pPr>
              <w:rPr>
                <w:lang w:val="de-CH"/>
              </w:rPr>
            </w:pPr>
            <w:r>
              <w:rPr>
                <w:lang w:val="de-CH"/>
              </w:rPr>
              <w:t>Puzzles</w:t>
            </w:r>
          </w:p>
        </w:tc>
        <w:tc>
          <w:tcPr>
            <w:tcW w:w="4698" w:type="dxa"/>
          </w:tcPr>
          <w:p w14:paraId="366E0780" w14:textId="5E9601E4" w:rsidR="00E44D71" w:rsidRDefault="00E44D71">
            <w:pPr>
              <w:cnfStyle w:val="100000000000" w:firstRow="1" w:lastRow="0" w:firstColumn="0" w:lastColumn="0" w:oddVBand="0" w:evenVBand="0" w:oddHBand="0" w:evenHBand="0" w:firstRowFirstColumn="0" w:firstRowLastColumn="0" w:lastRowFirstColumn="0" w:lastRowLastColumn="0"/>
              <w:rPr>
                <w:lang w:val="de-CH"/>
              </w:rPr>
            </w:pPr>
            <w:r>
              <w:rPr>
                <w:lang w:val="de-CH"/>
              </w:rPr>
              <w:t>Internet (Content)</w:t>
            </w:r>
          </w:p>
        </w:tc>
      </w:tr>
      <w:tr w:rsidR="00E44D71" w:rsidRPr="00504F99" w14:paraId="5594E2E1" w14:textId="77777777" w:rsidTr="00E44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8" w:type="dxa"/>
          </w:tcPr>
          <w:p w14:paraId="6767232E" w14:textId="0AA35CE4" w:rsidR="00E44D71" w:rsidRPr="00E44D71" w:rsidRDefault="00E44D71">
            <w:pPr>
              <w:rPr>
                <w:b w:val="0"/>
                <w:lang w:val="de-CH"/>
              </w:rPr>
            </w:pPr>
            <w:r w:rsidRPr="00E44D71">
              <w:rPr>
                <w:b w:val="0"/>
                <w:lang w:val="de-CH"/>
              </w:rPr>
              <w:t>Wurde</w:t>
            </w:r>
            <w:r>
              <w:rPr>
                <w:b w:val="0"/>
                <w:lang w:val="de-CH"/>
              </w:rPr>
              <w:t>n</w:t>
            </w:r>
            <w:r w:rsidRPr="00E44D71">
              <w:rPr>
                <w:b w:val="0"/>
                <w:lang w:val="de-CH"/>
              </w:rPr>
              <w:t xml:space="preserve"> </w:t>
            </w:r>
            <w:r>
              <w:rPr>
                <w:b w:val="0"/>
                <w:lang w:val="de-CH"/>
              </w:rPr>
              <w:t>je aus einem Ganzen erschaffen (top-down)</w:t>
            </w:r>
          </w:p>
        </w:tc>
        <w:tc>
          <w:tcPr>
            <w:tcW w:w="4698" w:type="dxa"/>
          </w:tcPr>
          <w:p w14:paraId="7ABD91F2" w14:textId="265DB9D9" w:rsidR="00E44D71" w:rsidRPr="00E44D71" w:rsidRDefault="00E44D71">
            <w:pPr>
              <w:cnfStyle w:val="000000100000" w:firstRow="0" w:lastRow="0" w:firstColumn="0" w:lastColumn="0" w:oddVBand="0" w:evenVBand="0" w:oddHBand="1" w:evenHBand="0" w:firstRowFirstColumn="0" w:firstRowLastColumn="0" w:lastRowFirstColumn="0" w:lastRowLastColumn="0"/>
              <w:rPr>
                <w:lang w:val="de-CH"/>
              </w:rPr>
            </w:pPr>
            <w:r>
              <w:rPr>
                <w:lang w:val="de-CH"/>
              </w:rPr>
              <w:t>Besteht aus Einzelteilen, die kein Ganzes ergeben</w:t>
            </w:r>
          </w:p>
        </w:tc>
      </w:tr>
      <w:tr w:rsidR="00E44D71" w:rsidRPr="00504F99" w14:paraId="0E91BD47" w14:textId="77777777" w:rsidTr="00E44D71">
        <w:tc>
          <w:tcPr>
            <w:cnfStyle w:val="001000000000" w:firstRow="0" w:lastRow="0" w:firstColumn="1" w:lastColumn="0" w:oddVBand="0" w:evenVBand="0" w:oddHBand="0" w:evenHBand="0" w:firstRowFirstColumn="0" w:firstRowLastColumn="0" w:lastRowFirstColumn="0" w:lastRowLastColumn="0"/>
            <w:tcW w:w="4698" w:type="dxa"/>
          </w:tcPr>
          <w:p w14:paraId="3157B935" w14:textId="5018A6AC" w:rsidR="00E44D71" w:rsidRPr="00E44D71" w:rsidRDefault="00E44D71">
            <w:pPr>
              <w:rPr>
                <w:b w:val="0"/>
                <w:lang w:val="de-CH"/>
              </w:rPr>
            </w:pPr>
            <w:r w:rsidRPr="00E44D71">
              <w:rPr>
                <w:b w:val="0"/>
                <w:lang w:val="de-CH"/>
              </w:rPr>
              <w:t>T</w:t>
            </w:r>
            <w:r>
              <w:rPr>
                <w:b w:val="0"/>
                <w:lang w:val="de-CH"/>
              </w:rPr>
              <w:t>eile passen zusammen</w:t>
            </w:r>
          </w:p>
        </w:tc>
        <w:tc>
          <w:tcPr>
            <w:tcW w:w="4698" w:type="dxa"/>
          </w:tcPr>
          <w:p w14:paraId="0D68F528" w14:textId="0A0115DD" w:rsidR="00E44D71" w:rsidRPr="00E44D71" w:rsidRDefault="00E44D71">
            <w:pPr>
              <w:cnfStyle w:val="000000000000" w:firstRow="0" w:lastRow="0" w:firstColumn="0" w:lastColumn="0" w:oddVBand="0" w:evenVBand="0" w:oddHBand="0" w:evenHBand="0" w:firstRowFirstColumn="0" w:firstRowLastColumn="0" w:lastRowFirstColumn="0" w:lastRowLastColumn="0"/>
              <w:rPr>
                <w:lang w:val="de-CH"/>
              </w:rPr>
            </w:pPr>
            <w:r>
              <w:rPr>
                <w:lang w:val="de-CH"/>
              </w:rPr>
              <w:t>Teil passen höchstens zufällig zusammen</w:t>
            </w:r>
          </w:p>
        </w:tc>
      </w:tr>
      <w:tr w:rsidR="00E44D71" w:rsidRPr="00504F99" w14:paraId="45CCD3E9" w14:textId="77777777" w:rsidTr="00E44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8" w:type="dxa"/>
          </w:tcPr>
          <w:p w14:paraId="595C366B" w14:textId="3D50F3F9" w:rsidR="00E44D71" w:rsidRPr="00E44D71" w:rsidRDefault="00E44D71">
            <w:pPr>
              <w:rPr>
                <w:b w:val="0"/>
                <w:lang w:val="de-CH"/>
              </w:rPr>
            </w:pPr>
            <w:r>
              <w:rPr>
                <w:b w:val="0"/>
                <w:lang w:val="de-CH"/>
              </w:rPr>
              <w:t>Alle Teile zusammen bilden genau 1 Ganzes (pro Puzzle)</w:t>
            </w:r>
          </w:p>
        </w:tc>
        <w:tc>
          <w:tcPr>
            <w:tcW w:w="4698" w:type="dxa"/>
          </w:tcPr>
          <w:p w14:paraId="41A082F5" w14:textId="1FA9A4FB" w:rsidR="00E44D71" w:rsidRPr="00E44D71" w:rsidRDefault="00E44D71">
            <w:pPr>
              <w:cnfStyle w:val="000000100000" w:firstRow="0" w:lastRow="0" w:firstColumn="0" w:lastColumn="0" w:oddVBand="0" w:evenVBand="0" w:oddHBand="1" w:evenHBand="0" w:firstRowFirstColumn="0" w:firstRowLastColumn="0" w:lastRowFirstColumn="0" w:lastRowLastColumn="0"/>
              <w:rPr>
                <w:lang w:val="de-CH"/>
              </w:rPr>
            </w:pPr>
            <w:r>
              <w:rPr>
                <w:lang w:val="de-CH"/>
              </w:rPr>
              <w:t xml:space="preserve">Alle Teile zusammen bilden Abermillionen </w:t>
            </w:r>
            <w:r w:rsidR="00DA1D7B">
              <w:rPr>
                <w:lang w:val="de-CH"/>
              </w:rPr>
              <w:t>«</w:t>
            </w:r>
            <w:r>
              <w:rPr>
                <w:lang w:val="de-CH"/>
              </w:rPr>
              <w:t>Bilder</w:t>
            </w:r>
            <w:r w:rsidR="00DA1D7B">
              <w:rPr>
                <w:lang w:val="de-CH"/>
              </w:rPr>
              <w:t>»</w:t>
            </w:r>
            <w:r>
              <w:rPr>
                <w:lang w:val="de-CH"/>
              </w:rPr>
              <w:t>, wovon</w:t>
            </w:r>
            <w:r w:rsidR="00244FC9">
              <w:rPr>
                <w:lang w:val="de-CH"/>
              </w:rPr>
              <w:t xml:space="preserve"> aber</w:t>
            </w:r>
            <w:r>
              <w:rPr>
                <w:lang w:val="de-CH"/>
              </w:rPr>
              <w:t xml:space="preserve"> keines vollständig ist</w:t>
            </w:r>
          </w:p>
        </w:tc>
      </w:tr>
      <w:tr w:rsidR="00E44D71" w:rsidRPr="00504F99" w14:paraId="500FFEA7" w14:textId="77777777" w:rsidTr="00E44D71">
        <w:tc>
          <w:tcPr>
            <w:cnfStyle w:val="001000000000" w:firstRow="0" w:lastRow="0" w:firstColumn="1" w:lastColumn="0" w:oddVBand="0" w:evenVBand="0" w:oddHBand="0" w:evenHBand="0" w:firstRowFirstColumn="0" w:firstRowLastColumn="0" w:lastRowFirstColumn="0" w:lastRowLastColumn="0"/>
            <w:tcW w:w="4698" w:type="dxa"/>
          </w:tcPr>
          <w:p w14:paraId="10BFDA5B" w14:textId="1838CFE8" w:rsidR="00E44D71" w:rsidRPr="00E44D71" w:rsidRDefault="00E44D71">
            <w:pPr>
              <w:rPr>
                <w:b w:val="0"/>
                <w:lang w:val="de-CH"/>
              </w:rPr>
            </w:pPr>
            <w:r>
              <w:rPr>
                <w:b w:val="0"/>
                <w:lang w:val="de-CH"/>
              </w:rPr>
              <w:t>Je von 1 Person konzipiert</w:t>
            </w:r>
          </w:p>
        </w:tc>
        <w:tc>
          <w:tcPr>
            <w:tcW w:w="4698" w:type="dxa"/>
          </w:tcPr>
          <w:p w14:paraId="2B289CB1" w14:textId="285168E5" w:rsidR="00E44D71" w:rsidRPr="00E44D71" w:rsidRDefault="00E44D71">
            <w:pPr>
              <w:cnfStyle w:val="000000000000" w:firstRow="0" w:lastRow="0" w:firstColumn="0" w:lastColumn="0" w:oddVBand="0" w:evenVBand="0" w:oddHBand="0" w:evenHBand="0" w:firstRowFirstColumn="0" w:firstRowLastColumn="0" w:lastRowFirstColumn="0" w:lastRowLastColumn="0"/>
              <w:rPr>
                <w:lang w:val="de-CH"/>
              </w:rPr>
            </w:pPr>
            <w:r>
              <w:rPr>
                <w:lang w:val="de-CH"/>
              </w:rPr>
              <w:t>Völlig unkontrolliert</w:t>
            </w:r>
            <w:r w:rsidR="00DA1D7B">
              <w:rPr>
                <w:lang w:val="de-CH"/>
              </w:rPr>
              <w:t xml:space="preserve"> und ohne Konzept</w:t>
            </w:r>
          </w:p>
        </w:tc>
      </w:tr>
      <w:tr w:rsidR="00E44D71" w:rsidRPr="00E44D71" w14:paraId="41B2972C" w14:textId="77777777" w:rsidTr="00E44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8" w:type="dxa"/>
          </w:tcPr>
          <w:p w14:paraId="4FFD33CE" w14:textId="6DC9BD72" w:rsidR="00E44D71" w:rsidRPr="00E44D71" w:rsidRDefault="00E44D71">
            <w:pPr>
              <w:rPr>
                <w:b w:val="0"/>
                <w:lang w:val="de-CH"/>
              </w:rPr>
            </w:pPr>
            <w:r>
              <w:rPr>
                <w:b w:val="0"/>
                <w:lang w:val="de-CH"/>
              </w:rPr>
              <w:t>Set</w:t>
            </w:r>
          </w:p>
        </w:tc>
        <w:tc>
          <w:tcPr>
            <w:tcW w:w="4698" w:type="dxa"/>
          </w:tcPr>
          <w:p w14:paraId="3FB945AB" w14:textId="106F83FB" w:rsidR="00E44D71" w:rsidRPr="00E44D71" w:rsidRDefault="00E44D71">
            <w:pPr>
              <w:cnfStyle w:val="000000100000" w:firstRow="0" w:lastRow="0" w:firstColumn="0" w:lastColumn="0" w:oddVBand="0" w:evenVBand="0" w:oddHBand="1" w:evenHBand="0" w:firstRowFirstColumn="0" w:firstRowLastColumn="0" w:lastRowFirstColumn="0" w:lastRowLastColumn="0"/>
              <w:rPr>
                <w:lang w:val="de-CH"/>
              </w:rPr>
            </w:pPr>
            <w:r>
              <w:rPr>
                <w:lang w:val="de-CH"/>
              </w:rPr>
              <w:t>-</w:t>
            </w:r>
          </w:p>
        </w:tc>
      </w:tr>
    </w:tbl>
    <w:p w14:paraId="70636418" w14:textId="15268D6E" w:rsidR="00E44D71" w:rsidRPr="00687585" w:rsidRDefault="00E44D71">
      <w:pPr>
        <w:rPr>
          <w:lang w:val="de-CH"/>
        </w:rPr>
      </w:pPr>
      <w:r>
        <w:rPr>
          <w:lang w:val="de-CH"/>
        </w:rPr>
        <w:t>Dieses falsche Bild entstand wohl aus der Metapher vo</w:t>
      </w:r>
      <w:r w:rsidR="00B54B6E">
        <w:rPr>
          <w:lang w:val="de-CH"/>
        </w:rPr>
        <w:t>n</w:t>
      </w:r>
      <w:r>
        <w:rPr>
          <w:lang w:val="de-CH"/>
        </w:rPr>
        <w:t xml:space="preserve"> «man sucht sich für einen Vortrag Puzzleteile zusammen». </w:t>
      </w:r>
      <w:r w:rsidR="00B54B6E">
        <w:rPr>
          <w:lang w:val="de-CH"/>
        </w:rPr>
        <w:t>Man</w:t>
      </w:r>
      <w:r>
        <w:rPr>
          <w:lang w:val="de-CH"/>
        </w:rPr>
        <w:t xml:space="preserve"> kann</w:t>
      </w:r>
      <w:r w:rsidR="00DA1D7B">
        <w:rPr>
          <w:lang w:val="de-CH"/>
        </w:rPr>
        <w:t xml:space="preserve"> das aber nicht übertragen, auch wenn </w:t>
      </w:r>
      <w:r>
        <w:rPr>
          <w:lang w:val="de-CH"/>
        </w:rPr>
        <w:t xml:space="preserve">die Quelle dieser </w:t>
      </w:r>
      <w:r w:rsidR="00B54B6E">
        <w:rPr>
          <w:lang w:val="de-CH"/>
        </w:rPr>
        <w:t>Puzzlet</w:t>
      </w:r>
      <w:r>
        <w:rPr>
          <w:lang w:val="de-CH"/>
        </w:rPr>
        <w:t>eil</w:t>
      </w:r>
      <w:r w:rsidR="00DA1D7B">
        <w:rPr>
          <w:lang w:val="de-CH"/>
        </w:rPr>
        <w:t>e das Internet ist.</w:t>
      </w:r>
    </w:p>
    <w:p w14:paraId="34642407" w14:textId="77777777" w:rsidR="00244FC9" w:rsidRDefault="00244FC9">
      <w:pPr>
        <w:rPr>
          <w:b/>
          <w:lang w:val="de-CH"/>
        </w:rPr>
      </w:pPr>
    </w:p>
    <w:p w14:paraId="5C5FD875" w14:textId="149779BB" w:rsidR="00687585" w:rsidRPr="00E44D71" w:rsidRDefault="00E44D71" w:rsidP="0046641F">
      <w:pPr>
        <w:keepNext/>
        <w:keepLines/>
        <w:rPr>
          <w:b/>
          <w:lang w:val="de-CH"/>
        </w:rPr>
      </w:pPr>
      <w:r w:rsidRPr="00E44D71">
        <w:rPr>
          <w:b/>
          <w:lang w:val="de-CH"/>
        </w:rPr>
        <w:t>Was ist den</w:t>
      </w:r>
      <w:r w:rsidR="00244FC9">
        <w:rPr>
          <w:b/>
          <w:lang w:val="de-CH"/>
        </w:rPr>
        <w:t>n</w:t>
      </w:r>
      <w:r w:rsidRPr="00E44D71">
        <w:rPr>
          <w:b/>
          <w:lang w:val="de-CH"/>
        </w:rPr>
        <w:t xml:space="preserve"> </w:t>
      </w:r>
      <w:r w:rsidR="00DA1D7B">
        <w:rPr>
          <w:b/>
          <w:lang w:val="de-CH"/>
        </w:rPr>
        <w:t xml:space="preserve">nun </w:t>
      </w:r>
      <w:r w:rsidRPr="00E44D71">
        <w:rPr>
          <w:b/>
          <w:lang w:val="de-CH"/>
        </w:rPr>
        <w:t>aber</w:t>
      </w:r>
      <w:r w:rsidR="00DA1D7B">
        <w:rPr>
          <w:b/>
          <w:lang w:val="de-CH"/>
        </w:rPr>
        <w:t xml:space="preserve"> </w:t>
      </w:r>
      <w:r w:rsidRPr="00E44D71">
        <w:rPr>
          <w:b/>
          <w:lang w:val="de-CH"/>
        </w:rPr>
        <w:t>das Internet und de</w:t>
      </w:r>
      <w:r w:rsidR="00DA1D7B">
        <w:rPr>
          <w:b/>
          <w:lang w:val="de-CH"/>
        </w:rPr>
        <w:t>ssen «</w:t>
      </w:r>
      <w:r w:rsidRPr="00E44D71">
        <w:rPr>
          <w:b/>
          <w:lang w:val="de-CH"/>
        </w:rPr>
        <w:t>Inhalt</w:t>
      </w:r>
      <w:r w:rsidR="00DA1D7B">
        <w:rPr>
          <w:b/>
          <w:lang w:val="de-CH"/>
        </w:rPr>
        <w:t>»</w:t>
      </w:r>
      <w:r w:rsidRPr="00E44D71">
        <w:rPr>
          <w:b/>
          <w:lang w:val="de-CH"/>
        </w:rPr>
        <w:t>?</w:t>
      </w:r>
    </w:p>
    <w:p w14:paraId="3368FC64" w14:textId="03B3ED74" w:rsidR="00244FC9" w:rsidRDefault="00E44D71" w:rsidP="0046641F">
      <w:pPr>
        <w:keepNext/>
        <w:keepLines/>
        <w:rPr>
          <w:lang w:val="de-CH"/>
        </w:rPr>
      </w:pPr>
      <w:r>
        <w:rPr>
          <w:lang w:val="de-CH"/>
        </w:rPr>
        <w:t>Das Internet ist wie eine gigantische Bibliothek o</w:t>
      </w:r>
      <w:r w:rsidR="00244FC9">
        <w:rPr>
          <w:lang w:val="de-CH"/>
        </w:rPr>
        <w:t>h</w:t>
      </w:r>
      <w:r>
        <w:rPr>
          <w:lang w:val="de-CH"/>
        </w:rPr>
        <w:t>n</w:t>
      </w:r>
      <w:r w:rsidR="00244FC9">
        <w:rPr>
          <w:lang w:val="de-CH"/>
        </w:rPr>
        <w:t>e</w:t>
      </w:r>
      <w:r>
        <w:rPr>
          <w:lang w:val="de-CH"/>
        </w:rPr>
        <w:t xml:space="preserve"> Bibliothekar und Eingangskontrolle. </w:t>
      </w:r>
      <w:r w:rsidR="00244FC9">
        <w:rPr>
          <w:lang w:val="de-CH"/>
        </w:rPr>
        <w:t>Jederfrau kann von der Trivialliteratur über Werke der Weltliteratur bis hin zur Forschungsarbeit alles reinstellen. Keine Kontrolle. Absolut keine Kontrolle. Dann gibt es auch noch Diskussionsforen, DVSs, CDs, Spielkonsolen, Computer, Bilder, Applikationen (eine Art Computer im Computer), Blogs, Datenbanken usw.</w:t>
      </w:r>
      <w:r w:rsidR="00244FC9">
        <w:rPr>
          <w:lang w:val="de-CH"/>
        </w:rPr>
        <w:br/>
        <w:t xml:space="preserve">Alles von höchster Qualität bis zum tiefsten vorstellbaren </w:t>
      </w:r>
      <w:r w:rsidR="00B54B6E">
        <w:rPr>
          <w:lang w:val="de-CH"/>
        </w:rPr>
        <w:t>Schund</w:t>
      </w:r>
      <w:r w:rsidR="00244FC9">
        <w:rPr>
          <w:lang w:val="de-CH"/>
        </w:rPr>
        <w:t>.</w:t>
      </w:r>
    </w:p>
    <w:p w14:paraId="0630F20F" w14:textId="054CAC81" w:rsidR="00244FC9" w:rsidRDefault="00244FC9">
      <w:pPr>
        <w:rPr>
          <w:lang w:val="de-CH"/>
        </w:rPr>
      </w:pPr>
    </w:p>
    <w:p w14:paraId="7C1C6FF0" w14:textId="41F974E4" w:rsidR="00244FC9" w:rsidRPr="000C37F4" w:rsidRDefault="00244FC9">
      <w:pPr>
        <w:rPr>
          <w:b/>
          <w:sz w:val="28"/>
          <w:szCs w:val="28"/>
          <w:lang w:val="de-CH"/>
        </w:rPr>
      </w:pPr>
      <w:r w:rsidRPr="000C37F4">
        <w:rPr>
          <w:b/>
          <w:sz w:val="28"/>
          <w:szCs w:val="28"/>
          <w:lang w:val="de-CH"/>
        </w:rPr>
        <w:t>Rangliste einer Suchmaschine</w:t>
      </w:r>
    </w:p>
    <w:p w14:paraId="35B3557C" w14:textId="37F4957B" w:rsidR="00244FC9" w:rsidRDefault="00244FC9">
      <w:pPr>
        <w:rPr>
          <w:lang w:val="de-CH"/>
        </w:rPr>
      </w:pPr>
      <w:r>
        <w:rPr>
          <w:lang w:val="de-CH"/>
        </w:rPr>
        <w:t xml:space="preserve">Man könnte noch ergänzen, dass auch die Beliebtheit einer Site und die Anzahl </w:t>
      </w:r>
      <w:r w:rsidR="0034755E">
        <w:rPr>
          <w:lang w:val="de-CH"/>
        </w:rPr>
        <w:t>L</w:t>
      </w:r>
      <w:r>
        <w:rPr>
          <w:lang w:val="de-CH"/>
        </w:rPr>
        <w:t>inks die darauf verweisen</w:t>
      </w:r>
      <w:r w:rsidR="00DA1D7B">
        <w:rPr>
          <w:lang w:val="de-CH"/>
        </w:rPr>
        <w:t>,</w:t>
      </w:r>
      <w:r>
        <w:rPr>
          <w:lang w:val="de-CH"/>
        </w:rPr>
        <w:t xml:space="preserve"> von Sites mit ähnlichem Inhalt</w:t>
      </w:r>
      <w:r w:rsidR="00DA1D7B">
        <w:rPr>
          <w:lang w:val="de-CH"/>
        </w:rPr>
        <w:t>,</w:t>
      </w:r>
      <w:r>
        <w:rPr>
          <w:lang w:val="de-CH"/>
        </w:rPr>
        <w:t xml:space="preserve"> eine wichtige Rolle bei der Trefferreihenfolgen bilden.</w:t>
      </w:r>
    </w:p>
    <w:p w14:paraId="1CC2B899" w14:textId="1645901D" w:rsidR="00244FC9" w:rsidRDefault="00244FC9">
      <w:pPr>
        <w:rPr>
          <w:lang w:val="de-CH"/>
        </w:rPr>
      </w:pPr>
      <w:r>
        <w:rPr>
          <w:lang w:val="de-CH"/>
        </w:rPr>
        <w:t xml:space="preserve">Interessantes </w:t>
      </w:r>
      <w:proofErr w:type="spellStart"/>
      <w:r>
        <w:rPr>
          <w:lang w:val="de-CH"/>
        </w:rPr>
        <w:t>Faktoid</w:t>
      </w:r>
      <w:proofErr w:type="spellEnd"/>
      <w:r>
        <w:rPr>
          <w:lang w:val="de-CH"/>
        </w:rPr>
        <w:t xml:space="preserve">: eine Site wird bestraft, wenn man versucht zu Betrügen, indem man Beispielsweise </w:t>
      </w:r>
      <w:r w:rsidR="00DA1D7B">
        <w:rPr>
          <w:lang w:val="de-CH"/>
        </w:rPr>
        <w:t>selbst</w:t>
      </w:r>
      <w:r>
        <w:rPr>
          <w:lang w:val="de-CH"/>
        </w:rPr>
        <w:t xml:space="preserve"> weitere Seiten macht, welche auf die eigene Seite zeigen.</w:t>
      </w:r>
    </w:p>
    <w:p w14:paraId="75C345D0" w14:textId="5F5A3A84" w:rsidR="00244FC9" w:rsidRDefault="00244FC9">
      <w:pPr>
        <w:rPr>
          <w:lang w:val="de-CH"/>
        </w:rPr>
      </w:pPr>
    </w:p>
    <w:p w14:paraId="2383C0D5" w14:textId="25D17209" w:rsidR="00244FC9" w:rsidRPr="000C37F4" w:rsidRDefault="00244FC9">
      <w:pPr>
        <w:rPr>
          <w:b/>
          <w:sz w:val="28"/>
          <w:szCs w:val="28"/>
          <w:lang w:val="de-CH"/>
        </w:rPr>
      </w:pPr>
      <w:r w:rsidRPr="000C37F4">
        <w:rPr>
          <w:b/>
          <w:sz w:val="28"/>
          <w:szCs w:val="28"/>
          <w:lang w:val="de-CH"/>
        </w:rPr>
        <w:t>Suchen wie die Profis</w:t>
      </w:r>
    </w:p>
    <w:p w14:paraId="6F109397" w14:textId="0384D9A9" w:rsidR="00244FC9" w:rsidRPr="000C37F4" w:rsidRDefault="00244FC9" w:rsidP="000C37F4">
      <w:pPr>
        <w:rPr>
          <w:lang w:val="de-CH"/>
        </w:rPr>
      </w:pPr>
      <w:r w:rsidRPr="000C37F4">
        <w:rPr>
          <w:lang w:val="de-CH"/>
        </w:rPr>
        <w:t>Zwei Tricks könnte man locker hier noch ergänzen:</w:t>
      </w:r>
    </w:p>
    <w:p w14:paraId="1A9ED61A" w14:textId="67BF4807" w:rsidR="00244FC9" w:rsidRPr="000C37F4" w:rsidRDefault="000C37F4" w:rsidP="000C37F4">
      <w:pPr>
        <w:pStyle w:val="Listenabsatz"/>
        <w:numPr>
          <w:ilvl w:val="0"/>
          <w:numId w:val="1"/>
        </w:numPr>
        <w:rPr>
          <w:lang w:val="de-CH"/>
        </w:rPr>
      </w:pPr>
      <w:r w:rsidRPr="000C37F4">
        <w:rPr>
          <w:lang w:val="de-CH"/>
        </w:rPr>
        <w:t>"Blumenfleck die Gestalt eines Walfisches"</w:t>
      </w:r>
      <w:r w:rsidRPr="000C37F4">
        <w:rPr>
          <w:lang w:val="de-CH"/>
        </w:rPr>
        <w:br/>
        <w:t xml:space="preserve">mit </w:t>
      </w:r>
      <w:r w:rsidRPr="000C37F4">
        <w:rPr>
          <w:b/>
          <w:lang w:val="de-CH"/>
        </w:rPr>
        <w:t>Hochkommas</w:t>
      </w:r>
      <w:r w:rsidRPr="000C37F4">
        <w:rPr>
          <w:lang w:val="de-CH"/>
        </w:rPr>
        <w:t xml:space="preserve"> gesucht</w:t>
      </w:r>
      <w:r w:rsidR="0034755E">
        <w:rPr>
          <w:lang w:val="de-CH"/>
        </w:rPr>
        <w:t>,</w:t>
      </w:r>
      <w:r w:rsidRPr="000C37F4">
        <w:rPr>
          <w:lang w:val="de-CH"/>
        </w:rPr>
        <w:t xml:space="preserve"> findet </w:t>
      </w:r>
      <w:r w:rsidR="0034755E">
        <w:rPr>
          <w:lang w:val="de-CH"/>
        </w:rPr>
        <w:t xml:space="preserve">sich </w:t>
      </w:r>
      <w:r w:rsidRPr="000C37F4">
        <w:rPr>
          <w:lang w:val="de-CH"/>
        </w:rPr>
        <w:t>die Geschichte sofort.</w:t>
      </w:r>
    </w:p>
    <w:p w14:paraId="3A36C674" w14:textId="1A7BFCD9" w:rsidR="000C37F4" w:rsidRDefault="000C37F4" w:rsidP="000C37F4">
      <w:pPr>
        <w:pStyle w:val="Listenabsatz"/>
        <w:numPr>
          <w:ilvl w:val="0"/>
          <w:numId w:val="1"/>
        </w:numPr>
        <w:rPr>
          <w:lang w:val="de-CH"/>
        </w:rPr>
      </w:pPr>
      <w:r w:rsidRPr="000C37F4">
        <w:rPr>
          <w:lang w:val="de-CH"/>
        </w:rPr>
        <w:t xml:space="preserve">Mars </w:t>
      </w:r>
      <w:r w:rsidRPr="000C37F4">
        <w:rPr>
          <w:b/>
          <w:lang w:val="de-CH"/>
        </w:rPr>
        <w:t>-</w:t>
      </w:r>
      <w:r w:rsidRPr="000C37F4">
        <w:rPr>
          <w:lang w:val="de-CH"/>
        </w:rPr>
        <w:t>Kriegsgott</w:t>
      </w:r>
      <w:r w:rsidRPr="000C37F4">
        <w:rPr>
          <w:lang w:val="de-CH"/>
        </w:rPr>
        <w:br/>
        <w:t>schliesst den Kriegsgot</w:t>
      </w:r>
      <w:r>
        <w:rPr>
          <w:lang w:val="de-CH"/>
        </w:rPr>
        <w:t>t</w:t>
      </w:r>
      <w:r w:rsidRPr="000C37F4">
        <w:rPr>
          <w:lang w:val="de-CH"/>
        </w:rPr>
        <w:t xml:space="preserve"> aus (das Minuszeichen). </w:t>
      </w:r>
      <w:r>
        <w:rPr>
          <w:lang w:val="de-CH"/>
        </w:rPr>
        <w:t>Diesen Trick braucht man nicht oft, ist aber manchmal die einzige Rettung. Nehmen wir mal an, man suchte jemanden der «Brad Pitt» heisst, aber nicht DER B</w:t>
      </w:r>
      <w:r w:rsidR="00DA1D7B">
        <w:rPr>
          <w:lang w:val="de-CH"/>
        </w:rPr>
        <w:t>rad</w:t>
      </w:r>
      <w:r>
        <w:rPr>
          <w:lang w:val="de-CH"/>
        </w:rPr>
        <w:t xml:space="preserve"> Pitt ist. Sonst weiss man nicht viel. Hier kommt man mit</w:t>
      </w:r>
      <w:r>
        <w:rPr>
          <w:lang w:val="de-CH"/>
        </w:rPr>
        <w:br/>
      </w:r>
      <w:proofErr w:type="spellStart"/>
      <w:r w:rsidRPr="000C37F4">
        <w:rPr>
          <w:lang w:val="de-CH"/>
        </w:rPr>
        <w:t>brad</w:t>
      </w:r>
      <w:proofErr w:type="spellEnd"/>
      <w:r w:rsidRPr="000C37F4">
        <w:rPr>
          <w:lang w:val="de-CH"/>
        </w:rPr>
        <w:t xml:space="preserve"> </w:t>
      </w:r>
      <w:proofErr w:type="spellStart"/>
      <w:r w:rsidRPr="000C37F4">
        <w:rPr>
          <w:lang w:val="de-CH"/>
        </w:rPr>
        <w:t>pitt</w:t>
      </w:r>
      <w:proofErr w:type="spellEnd"/>
      <w:r w:rsidRPr="000C37F4">
        <w:rPr>
          <w:lang w:val="de-CH"/>
        </w:rPr>
        <w:t xml:space="preserve"> -filmstar -</w:t>
      </w:r>
      <w:proofErr w:type="spellStart"/>
      <w:r w:rsidRPr="000C37F4">
        <w:rPr>
          <w:lang w:val="de-CH"/>
        </w:rPr>
        <w:t>angelina</w:t>
      </w:r>
      <w:proofErr w:type="spellEnd"/>
      <w:r w:rsidRPr="000C37F4">
        <w:rPr>
          <w:lang w:val="de-CH"/>
        </w:rPr>
        <w:t xml:space="preserve"> -</w:t>
      </w:r>
      <w:proofErr w:type="spellStart"/>
      <w:r w:rsidRPr="000C37F4">
        <w:rPr>
          <w:lang w:val="de-CH"/>
        </w:rPr>
        <w:t>leonardo</w:t>
      </w:r>
      <w:proofErr w:type="spellEnd"/>
      <w:r w:rsidRPr="000C37F4">
        <w:rPr>
          <w:lang w:val="de-CH"/>
        </w:rPr>
        <w:t xml:space="preserve"> -</w:t>
      </w:r>
      <w:proofErr w:type="spellStart"/>
      <w:r w:rsidRPr="000C37F4">
        <w:rPr>
          <w:lang w:val="de-CH"/>
        </w:rPr>
        <w:t>moviestar</w:t>
      </w:r>
      <w:proofErr w:type="spellEnd"/>
      <w:r w:rsidRPr="000C37F4">
        <w:rPr>
          <w:lang w:val="de-CH"/>
        </w:rPr>
        <w:t xml:space="preserve"> -</w:t>
      </w:r>
      <w:proofErr w:type="spellStart"/>
      <w:r w:rsidRPr="000C37F4">
        <w:rPr>
          <w:lang w:val="de-CH"/>
        </w:rPr>
        <w:t>imbd</w:t>
      </w:r>
      <w:proofErr w:type="spellEnd"/>
      <w:r w:rsidRPr="000C37F4">
        <w:rPr>
          <w:lang w:val="de-CH"/>
        </w:rPr>
        <w:t xml:space="preserve"> -films -plakate -poster</w:t>
      </w:r>
      <w:r w:rsidR="00671B68">
        <w:rPr>
          <w:lang w:val="de-CH"/>
        </w:rPr>
        <w:br/>
        <w:t>unter Umständen weiter</w:t>
      </w:r>
      <w:r w:rsidR="00DA1D7B">
        <w:rPr>
          <w:lang w:val="de-CH"/>
        </w:rPr>
        <w:t>. Gerade bei Personensuche hilft das oft.</w:t>
      </w:r>
    </w:p>
    <w:p w14:paraId="58712AE1" w14:textId="77777777" w:rsidR="00671B68" w:rsidRDefault="00671B68" w:rsidP="00671B68">
      <w:pPr>
        <w:rPr>
          <w:lang w:val="de-CH"/>
        </w:rPr>
      </w:pPr>
    </w:p>
    <w:p w14:paraId="303A3420" w14:textId="77777777" w:rsidR="00DB63B3" w:rsidRDefault="00DB63B3" w:rsidP="00671B68">
      <w:pPr>
        <w:rPr>
          <w:b/>
          <w:sz w:val="28"/>
          <w:szCs w:val="28"/>
          <w:lang w:val="de-CH"/>
        </w:rPr>
      </w:pPr>
    </w:p>
    <w:p w14:paraId="73C54DAA" w14:textId="1678B811" w:rsidR="00671B68" w:rsidRPr="00671B68" w:rsidRDefault="00671B68" w:rsidP="00671B68">
      <w:pPr>
        <w:rPr>
          <w:b/>
          <w:sz w:val="28"/>
          <w:szCs w:val="28"/>
          <w:lang w:val="de-CH"/>
        </w:rPr>
      </w:pPr>
      <w:r w:rsidRPr="00671B68">
        <w:rPr>
          <w:b/>
          <w:sz w:val="28"/>
          <w:szCs w:val="28"/>
          <w:lang w:val="de-CH"/>
        </w:rPr>
        <w:t>Einfache und schwierige Fragen</w:t>
      </w:r>
    </w:p>
    <w:p w14:paraId="3F7DDBE1" w14:textId="77777777" w:rsidR="00A20DD9" w:rsidRDefault="00671B68" w:rsidP="00671B68">
      <w:pPr>
        <w:rPr>
          <w:lang w:val="de-CH"/>
        </w:rPr>
      </w:pPr>
      <w:r>
        <w:rPr>
          <w:lang w:val="de-CH"/>
        </w:rPr>
        <w:t>Hier fehlen die zwei wicht</w:t>
      </w:r>
      <w:r w:rsidR="00A20DD9">
        <w:rPr>
          <w:lang w:val="de-CH"/>
        </w:rPr>
        <w:t>igen</w:t>
      </w:r>
      <w:r>
        <w:rPr>
          <w:lang w:val="de-CH"/>
        </w:rPr>
        <w:t xml:space="preserve"> Dimensionen</w:t>
      </w:r>
    </w:p>
    <w:p w14:paraId="6AEF8309" w14:textId="0182D0B5" w:rsidR="00A20DD9" w:rsidRPr="00A20DD9" w:rsidRDefault="00671B68" w:rsidP="00A20DD9">
      <w:pPr>
        <w:pStyle w:val="Listenabsatz"/>
        <w:numPr>
          <w:ilvl w:val="0"/>
          <w:numId w:val="3"/>
        </w:numPr>
        <w:rPr>
          <w:lang w:val="de-CH"/>
        </w:rPr>
      </w:pPr>
      <w:r w:rsidRPr="00A20DD9">
        <w:rPr>
          <w:lang w:val="de-CH"/>
        </w:rPr>
        <w:t>Zeit</w:t>
      </w:r>
    </w:p>
    <w:p w14:paraId="55ABE64D" w14:textId="6F492D03" w:rsidR="00671B68" w:rsidRPr="00A20DD9" w:rsidRDefault="00671B68" w:rsidP="00A20DD9">
      <w:pPr>
        <w:pStyle w:val="Listenabsatz"/>
        <w:numPr>
          <w:ilvl w:val="0"/>
          <w:numId w:val="3"/>
        </w:numPr>
        <w:rPr>
          <w:lang w:val="de-CH"/>
        </w:rPr>
      </w:pPr>
      <w:r w:rsidRPr="00A20DD9">
        <w:rPr>
          <w:lang w:val="de-CH"/>
        </w:rPr>
        <w:t>«es interessiert</w:t>
      </w:r>
      <w:r w:rsidR="00A20DD9" w:rsidRPr="00A20DD9">
        <w:rPr>
          <w:lang w:val="de-CH"/>
        </w:rPr>
        <w:t xml:space="preserve"> fast</w:t>
      </w:r>
      <w:r w:rsidRPr="00A20DD9">
        <w:rPr>
          <w:lang w:val="de-CH"/>
        </w:rPr>
        <w:t xml:space="preserve"> niemanden»</w:t>
      </w:r>
    </w:p>
    <w:p w14:paraId="4E4A74D1" w14:textId="67BA8C47" w:rsidR="00671B68" w:rsidRDefault="00671B68" w:rsidP="00671B68">
      <w:pPr>
        <w:rPr>
          <w:lang w:val="de-CH"/>
        </w:rPr>
      </w:pPr>
      <w:r>
        <w:rPr>
          <w:lang w:val="de-CH"/>
        </w:rPr>
        <w:t xml:space="preserve">Keines der Bespiele ist </w:t>
      </w:r>
      <w:r w:rsidRPr="00671B68">
        <w:rPr>
          <w:b/>
          <w:lang w:val="de-CH"/>
        </w:rPr>
        <w:t>wirklich schwierig</w:t>
      </w:r>
      <w:r>
        <w:rPr>
          <w:lang w:val="de-CH"/>
        </w:rPr>
        <w:t>. Das ist nur «leicht» bis «mittel». Gerade der 5. Klasse dürft</w:t>
      </w:r>
      <w:r w:rsidR="00A20DD9">
        <w:rPr>
          <w:lang w:val="de-CH"/>
        </w:rPr>
        <w:t>e</w:t>
      </w:r>
      <w:r>
        <w:rPr>
          <w:lang w:val="de-CH"/>
        </w:rPr>
        <w:t xml:space="preserve"> nicht so klar sein, dass alles vor </w:t>
      </w:r>
      <w:r w:rsidR="0034755E">
        <w:rPr>
          <w:lang w:val="de-CH"/>
        </w:rPr>
        <w:t xml:space="preserve">ungefähr </w:t>
      </w:r>
      <w:r>
        <w:rPr>
          <w:lang w:val="de-CH"/>
        </w:rPr>
        <w:t>2000 oder so</w:t>
      </w:r>
      <w:r w:rsidR="0034755E">
        <w:rPr>
          <w:lang w:val="de-CH"/>
        </w:rPr>
        <w:t>,</w:t>
      </w:r>
      <w:r>
        <w:rPr>
          <w:lang w:val="de-CH"/>
        </w:rPr>
        <w:t xml:space="preserve"> schwierig zu finden ist.</w:t>
      </w:r>
      <w:r>
        <w:rPr>
          <w:lang w:val="de-CH"/>
        </w:rPr>
        <w:br/>
        <w:t>Zudem gibt es auch Dinge, die praktisch nicht möglich sind</w:t>
      </w:r>
      <w:r w:rsidR="0034755E">
        <w:rPr>
          <w:lang w:val="de-CH"/>
        </w:rPr>
        <w:t xml:space="preserve"> zu finden</w:t>
      </w:r>
      <w:r>
        <w:rPr>
          <w:lang w:val="de-CH"/>
        </w:rPr>
        <w:t xml:space="preserve">. </w:t>
      </w:r>
      <w:r w:rsidRPr="00671B68">
        <w:rPr>
          <w:b/>
          <w:lang w:val="de-CH"/>
        </w:rPr>
        <w:t>Das Internet kann und weiss nicht alles</w:t>
      </w:r>
      <w:r>
        <w:rPr>
          <w:lang w:val="de-CH"/>
        </w:rPr>
        <w:t xml:space="preserve"> ist eine wichtige Botschaft.</w:t>
      </w:r>
    </w:p>
    <w:p w14:paraId="5ADAAB37" w14:textId="7AA4731B" w:rsidR="00671B68" w:rsidRPr="00671B68" w:rsidRDefault="00671B68" w:rsidP="00671B68">
      <w:pPr>
        <w:pStyle w:val="Listenabsatz"/>
        <w:numPr>
          <w:ilvl w:val="0"/>
          <w:numId w:val="2"/>
        </w:numPr>
        <w:rPr>
          <w:lang w:val="de-CH"/>
        </w:rPr>
      </w:pPr>
      <w:r w:rsidRPr="00671B68">
        <w:rPr>
          <w:lang w:val="de-CH"/>
        </w:rPr>
        <w:t>Es ist ganz einfach eine Teilnehmerlist</w:t>
      </w:r>
      <w:r w:rsidR="0034755E">
        <w:rPr>
          <w:lang w:val="de-CH"/>
        </w:rPr>
        <w:t>e</w:t>
      </w:r>
      <w:r w:rsidRPr="00671B68">
        <w:rPr>
          <w:lang w:val="de-CH"/>
        </w:rPr>
        <w:t xml:space="preserve"> irgendeines Rennens oder Events von 2018 zu finden. Aber man findet die Sieger der Schweizermeisterschaft im Judo vom 1965 kaum!</w:t>
      </w:r>
    </w:p>
    <w:p w14:paraId="39FA0921" w14:textId="589182C0" w:rsidR="00671B68" w:rsidRPr="00671B68" w:rsidRDefault="00671B68" w:rsidP="00671B68">
      <w:pPr>
        <w:pStyle w:val="Listenabsatz"/>
        <w:numPr>
          <w:ilvl w:val="0"/>
          <w:numId w:val="2"/>
        </w:numPr>
        <w:rPr>
          <w:lang w:val="de-CH"/>
        </w:rPr>
      </w:pPr>
      <w:r w:rsidRPr="00671B68">
        <w:rPr>
          <w:lang w:val="de-CH"/>
        </w:rPr>
        <w:t xml:space="preserve">Man findet die Tiefe das </w:t>
      </w:r>
      <w:proofErr w:type="spellStart"/>
      <w:r w:rsidRPr="00671B68">
        <w:rPr>
          <w:lang w:val="de-CH"/>
        </w:rPr>
        <w:t>Walensees</w:t>
      </w:r>
      <w:proofErr w:type="spellEnd"/>
      <w:r w:rsidRPr="00671B68">
        <w:rPr>
          <w:lang w:val="de-CH"/>
        </w:rPr>
        <w:t xml:space="preserve"> ohne Probleme, aber die Tiefe des </w:t>
      </w:r>
      <w:proofErr w:type="spellStart"/>
      <w:r w:rsidRPr="00671B68">
        <w:rPr>
          <w:lang w:val="de-CH"/>
        </w:rPr>
        <w:t>Blausees</w:t>
      </w:r>
      <w:proofErr w:type="spellEnd"/>
      <w:r w:rsidRPr="00671B68">
        <w:rPr>
          <w:lang w:val="de-CH"/>
        </w:rPr>
        <w:t xml:space="preserve"> in Obersaxen ist unmöglich.</w:t>
      </w:r>
    </w:p>
    <w:p w14:paraId="57FBB7F6" w14:textId="2E45D6E5" w:rsidR="00671B68" w:rsidRDefault="00671B68" w:rsidP="00671B68">
      <w:pPr>
        <w:rPr>
          <w:lang w:val="de-CH"/>
        </w:rPr>
      </w:pPr>
    </w:p>
    <w:p w14:paraId="4851DF97" w14:textId="2CF994D9" w:rsidR="00671B68" w:rsidRPr="00671B68" w:rsidRDefault="00671B68" w:rsidP="00A20DD9">
      <w:pPr>
        <w:keepNext/>
        <w:keepLines/>
        <w:rPr>
          <w:b/>
          <w:sz w:val="28"/>
          <w:szCs w:val="28"/>
          <w:lang w:val="de-CH"/>
        </w:rPr>
      </w:pPr>
      <w:r w:rsidRPr="00671B68">
        <w:rPr>
          <w:b/>
          <w:sz w:val="28"/>
          <w:szCs w:val="28"/>
          <w:lang w:val="de-CH"/>
        </w:rPr>
        <w:t>Informationen auf den Puls fühlen</w:t>
      </w:r>
    </w:p>
    <w:p w14:paraId="7DD02271" w14:textId="18849173" w:rsidR="00671B68" w:rsidRDefault="00671B68" w:rsidP="00A20DD9">
      <w:pPr>
        <w:keepNext/>
        <w:keepLines/>
        <w:rPr>
          <w:rStyle w:val="Hyperlink"/>
          <w:lang w:val="de-CH"/>
        </w:rPr>
      </w:pPr>
      <w:r>
        <w:rPr>
          <w:lang w:val="de-CH"/>
        </w:rPr>
        <w:t>Die Regel 1</w:t>
      </w:r>
      <w:r w:rsidR="00A20DD9">
        <w:rPr>
          <w:lang w:val="de-CH"/>
        </w:rPr>
        <w:t xml:space="preserve"> (Entsprechen die Informationen eigenem Wissen)</w:t>
      </w:r>
      <w:r>
        <w:rPr>
          <w:lang w:val="de-CH"/>
        </w:rPr>
        <w:t xml:space="preserve"> ist gefährlich und über dies</w:t>
      </w:r>
      <w:r w:rsidR="00A20DD9">
        <w:rPr>
          <w:lang w:val="de-CH"/>
        </w:rPr>
        <w:t>es</w:t>
      </w:r>
      <w:r>
        <w:rPr>
          <w:lang w:val="de-CH"/>
        </w:rPr>
        <w:t xml:space="preserve"> Lehrmittel hinaus ein Problem, wenn nicht wirklich richtig erklärt</w:t>
      </w:r>
      <w:r w:rsidR="0034755E">
        <w:rPr>
          <w:lang w:val="de-CH"/>
        </w:rPr>
        <w:t xml:space="preserve"> wird</w:t>
      </w:r>
      <w:r>
        <w:rPr>
          <w:lang w:val="de-CH"/>
        </w:rPr>
        <w:t xml:space="preserve">. Dies ist </w:t>
      </w:r>
      <w:proofErr w:type="gramStart"/>
      <w:r>
        <w:rPr>
          <w:lang w:val="de-CH"/>
        </w:rPr>
        <w:t xml:space="preserve">ein </w:t>
      </w:r>
      <w:r w:rsidR="00A20DD9">
        <w:rPr>
          <w:lang w:val="de-CH"/>
        </w:rPr>
        <w:t>k</w:t>
      </w:r>
      <w:r>
        <w:rPr>
          <w:lang w:val="de-CH"/>
        </w:rPr>
        <w:t>ognitive</w:t>
      </w:r>
      <w:r w:rsidR="00A20DD9">
        <w:rPr>
          <w:lang w:val="de-CH"/>
        </w:rPr>
        <w:t>r</w:t>
      </w:r>
      <w:r>
        <w:rPr>
          <w:lang w:val="de-CH"/>
        </w:rPr>
        <w:t xml:space="preserve"> Bias</w:t>
      </w:r>
      <w:proofErr w:type="gramEnd"/>
      <w:r>
        <w:rPr>
          <w:lang w:val="de-CH"/>
        </w:rPr>
        <w:t xml:space="preserve"> der schlimmen Sorte: </w:t>
      </w:r>
      <w:hyperlink r:id="rId8" w:history="1">
        <w:r w:rsidRPr="008B5E91">
          <w:rPr>
            <w:rStyle w:val="Hyperlink"/>
            <w:lang w:val="de-CH"/>
          </w:rPr>
          <w:t>https://en.wikipedia.org/wiki/Cognitive_bias</w:t>
        </w:r>
      </w:hyperlink>
      <w:r w:rsidR="004A31CF">
        <w:rPr>
          <w:rStyle w:val="Hyperlink"/>
          <w:lang w:val="de-CH"/>
        </w:rPr>
        <w:t>.</w:t>
      </w:r>
    </w:p>
    <w:p w14:paraId="0516BF8C" w14:textId="399AD1EA" w:rsidR="004A31CF" w:rsidRDefault="004A31CF" w:rsidP="00A20DD9">
      <w:pPr>
        <w:keepNext/>
        <w:keepLines/>
        <w:rPr>
          <w:lang w:val="de-CH"/>
        </w:rPr>
      </w:pPr>
      <w:r>
        <w:rPr>
          <w:lang w:val="de-CH"/>
        </w:rPr>
        <w:t>Siehe hierzu auch den Brandneuen SF Artikel vom Dezember 2018 weiter unten im Anhang.</w:t>
      </w:r>
    </w:p>
    <w:p w14:paraId="1E94BCFC" w14:textId="63C0605C" w:rsidR="00671B68" w:rsidRDefault="00671B68" w:rsidP="00671B68">
      <w:pPr>
        <w:rPr>
          <w:lang w:val="de-CH"/>
        </w:rPr>
      </w:pPr>
      <w:r>
        <w:rPr>
          <w:lang w:val="de-CH"/>
        </w:rPr>
        <w:t>Nehmen wir an</w:t>
      </w:r>
      <w:r w:rsidR="009B0CDA">
        <w:rPr>
          <w:lang w:val="de-CH"/>
        </w:rPr>
        <w:t>,</w:t>
      </w:r>
      <w:r>
        <w:rPr>
          <w:lang w:val="de-CH"/>
        </w:rPr>
        <w:t xml:space="preserve"> ich glaube, dass 9/11 eine Verschwörung war und möchte jetzt herausfinden, ob auch JFK eine Verschwörung ist. Mit Regel 1 kommen ich nie aus meiner Blase heraus.</w:t>
      </w:r>
      <w:r w:rsidR="009B0CDA">
        <w:rPr>
          <w:lang w:val="de-CH"/>
        </w:rPr>
        <w:br/>
      </w:r>
      <w:r>
        <w:rPr>
          <w:lang w:val="de-CH"/>
        </w:rPr>
        <w:t xml:space="preserve">Wie erwähnt: das ist nicht nur hier ein Problem, umso mehr </w:t>
      </w:r>
      <w:r w:rsidRPr="009B0CDA">
        <w:rPr>
          <w:i/>
          <w:lang w:val="de-CH"/>
        </w:rPr>
        <w:t>darf das nicht unreflektiert</w:t>
      </w:r>
      <w:r>
        <w:rPr>
          <w:lang w:val="de-CH"/>
        </w:rPr>
        <w:t xml:space="preserve"> hier stehen.</w:t>
      </w:r>
      <w:r w:rsidR="009B0CDA">
        <w:rPr>
          <w:lang w:val="de-CH"/>
        </w:rPr>
        <w:t xml:space="preserve"> Fast im Gegenteil: diese Regel wir</w:t>
      </w:r>
      <w:r w:rsidR="0034755E">
        <w:rPr>
          <w:lang w:val="de-CH"/>
        </w:rPr>
        <w:t>d</w:t>
      </w:r>
      <w:r w:rsidR="009B0CDA">
        <w:rPr>
          <w:lang w:val="de-CH"/>
        </w:rPr>
        <w:t xml:space="preserve"> sowieso intuitiv angewendet und muss relativiert werden.</w:t>
      </w:r>
    </w:p>
    <w:p w14:paraId="02F54738" w14:textId="379A75F3" w:rsidR="00A20DD9" w:rsidRDefault="00A20DD9" w:rsidP="00671B68">
      <w:pPr>
        <w:rPr>
          <w:lang w:val="de-CH"/>
        </w:rPr>
      </w:pPr>
      <w:r>
        <w:rPr>
          <w:lang w:val="de-CH"/>
        </w:rPr>
        <w:t xml:space="preserve">Sekten </w:t>
      </w:r>
      <w:r w:rsidR="00731A86">
        <w:rPr>
          <w:lang w:val="de-CH"/>
        </w:rPr>
        <w:t xml:space="preserve">und Parteien (siehe Trump) </w:t>
      </w:r>
      <w:r>
        <w:rPr>
          <w:lang w:val="de-CH"/>
        </w:rPr>
        <w:t xml:space="preserve">funktionieren ähnlich. Wenn ein Artikel gegen </w:t>
      </w:r>
      <w:r w:rsidR="00731A86">
        <w:rPr>
          <w:lang w:val="de-CH"/>
        </w:rPr>
        <w:t>meinen</w:t>
      </w:r>
      <w:r>
        <w:rPr>
          <w:lang w:val="de-CH"/>
        </w:rPr>
        <w:t xml:space="preserve"> Guru ist, kann er ja nicht stimmen, denn das widerspricht meinem Wissen.</w:t>
      </w:r>
    </w:p>
    <w:p w14:paraId="5DA2F1ED" w14:textId="1187B040" w:rsidR="009B0CDA" w:rsidRDefault="009B0CDA" w:rsidP="00671B68">
      <w:pPr>
        <w:rPr>
          <w:lang w:val="de-CH"/>
        </w:rPr>
      </w:pPr>
      <w:r>
        <w:rPr>
          <w:lang w:val="de-CH"/>
        </w:rPr>
        <w:t xml:space="preserve">Hier </w:t>
      </w:r>
      <w:r w:rsidR="0034755E">
        <w:rPr>
          <w:lang w:val="de-CH"/>
        </w:rPr>
        <w:t>müsste</w:t>
      </w:r>
      <w:r>
        <w:rPr>
          <w:lang w:val="de-CH"/>
        </w:rPr>
        <w:t xml:space="preserve"> ein ganzer Abschnitt hin. Die Regel gilt nur, wenn es sich um gesichertes Wissen handelt. Beispielsweise physikalische Fakten. Wenn irgendwo steht, dass Äpfel gelegentlich nach oben </w:t>
      </w:r>
      <w:r w:rsidR="00731A86">
        <w:rPr>
          <w:lang w:val="de-CH"/>
        </w:rPr>
        <w:t>f</w:t>
      </w:r>
      <w:r>
        <w:rPr>
          <w:lang w:val="de-CH"/>
        </w:rPr>
        <w:t>allen, dann kann man Regel 1 schon anwenden.</w:t>
      </w:r>
    </w:p>
    <w:p w14:paraId="515A456E" w14:textId="2E03E455" w:rsidR="009B0CDA" w:rsidRDefault="009B0CDA" w:rsidP="00671B68">
      <w:pPr>
        <w:rPr>
          <w:lang w:val="de-CH"/>
        </w:rPr>
      </w:pPr>
    </w:p>
    <w:p w14:paraId="481DE5E1" w14:textId="77777777" w:rsidR="004A31CF" w:rsidRDefault="004A31CF">
      <w:pPr>
        <w:rPr>
          <w:b/>
          <w:lang w:val="de-CH"/>
        </w:rPr>
      </w:pPr>
      <w:r>
        <w:rPr>
          <w:b/>
          <w:lang w:val="de-CH"/>
        </w:rPr>
        <w:br w:type="page"/>
      </w:r>
    </w:p>
    <w:p w14:paraId="665B5B21" w14:textId="1A8053DC" w:rsidR="004A31CF" w:rsidRPr="004A31CF" w:rsidRDefault="004A31CF" w:rsidP="00671B68">
      <w:pPr>
        <w:rPr>
          <w:b/>
          <w:lang w:val="de-CH"/>
        </w:rPr>
      </w:pPr>
      <w:r w:rsidRPr="004A31CF">
        <w:rPr>
          <w:b/>
          <w:lang w:val="de-CH"/>
        </w:rPr>
        <w:lastRenderedPageBreak/>
        <w:t>Anhang SA Artikel</w:t>
      </w:r>
    </w:p>
    <w:p w14:paraId="5F2F8726" w14:textId="3A56BC40" w:rsidR="004A31CF" w:rsidRPr="00671B68" w:rsidRDefault="004A31CF" w:rsidP="00671B68">
      <w:pPr>
        <w:rPr>
          <w:lang w:val="de-CH"/>
        </w:rPr>
      </w:pPr>
      <w:r>
        <w:rPr>
          <w:noProof/>
        </w:rPr>
        <w:drawing>
          <wp:inline distT="0" distB="0" distL="0" distR="0" wp14:anchorId="2C80C34F" wp14:editId="62D1824B">
            <wp:extent cx="5661025" cy="8438515"/>
            <wp:effectExtent l="0" t="0" r="0"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61025" cy="8438515"/>
                    </a:xfrm>
                    <a:prstGeom prst="rect">
                      <a:avLst/>
                    </a:prstGeom>
                  </pic:spPr>
                </pic:pic>
              </a:graphicData>
            </a:graphic>
          </wp:inline>
        </w:drawing>
      </w:r>
    </w:p>
    <w:sectPr w:rsidR="004A31CF" w:rsidRPr="00671B68" w:rsidSect="004A31C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6B1CCE"/>
    <w:multiLevelType w:val="hybridMultilevel"/>
    <w:tmpl w:val="7D602D9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61511D93"/>
    <w:multiLevelType w:val="hybridMultilevel"/>
    <w:tmpl w:val="83F4A1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654F6344"/>
    <w:multiLevelType w:val="hybridMultilevel"/>
    <w:tmpl w:val="D1C02A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854"/>
    <w:rsid w:val="000C37F4"/>
    <w:rsid w:val="00235E2C"/>
    <w:rsid w:val="00244FC9"/>
    <w:rsid w:val="0034755E"/>
    <w:rsid w:val="00421EF7"/>
    <w:rsid w:val="0046641F"/>
    <w:rsid w:val="004779A8"/>
    <w:rsid w:val="004A31CF"/>
    <w:rsid w:val="00504F99"/>
    <w:rsid w:val="00596854"/>
    <w:rsid w:val="00671B68"/>
    <w:rsid w:val="00687585"/>
    <w:rsid w:val="00731A86"/>
    <w:rsid w:val="009B0CDA"/>
    <w:rsid w:val="00A20DD9"/>
    <w:rsid w:val="00B54B6E"/>
    <w:rsid w:val="00DA1D7B"/>
    <w:rsid w:val="00DB63B3"/>
    <w:rsid w:val="00E44D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106B8"/>
  <w15:chartTrackingRefBased/>
  <w15:docId w15:val="{8A5E0C2C-0046-4365-864A-797827A85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687585"/>
    <w:rPr>
      <w:color w:val="0563C1" w:themeColor="hyperlink"/>
      <w:u w:val="single"/>
    </w:rPr>
  </w:style>
  <w:style w:type="character" w:styleId="NichtaufgelsteErwhnung">
    <w:name w:val="Unresolved Mention"/>
    <w:basedOn w:val="Absatz-Standardschriftart"/>
    <w:uiPriority w:val="99"/>
    <w:semiHidden/>
    <w:unhideWhenUsed/>
    <w:rsid w:val="00687585"/>
    <w:rPr>
      <w:color w:val="605E5C"/>
      <w:shd w:val="clear" w:color="auto" w:fill="E1DFDD"/>
    </w:rPr>
  </w:style>
  <w:style w:type="table" w:styleId="Tabellenraster">
    <w:name w:val="Table Grid"/>
    <w:basedOn w:val="NormaleTabelle"/>
    <w:uiPriority w:val="39"/>
    <w:rsid w:val="00E44D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1">
    <w:name w:val="Grid Table 4 Accent 1"/>
    <w:basedOn w:val="NormaleTabelle"/>
    <w:uiPriority w:val="49"/>
    <w:rsid w:val="00E44D71"/>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Listenabsatz">
    <w:name w:val="List Paragraph"/>
    <w:basedOn w:val="Standard"/>
    <w:uiPriority w:val="34"/>
    <w:qFormat/>
    <w:rsid w:val="000C37F4"/>
    <w:pPr>
      <w:ind w:left="720"/>
      <w:contextualSpacing/>
    </w:pPr>
  </w:style>
  <w:style w:type="character" w:styleId="BesuchterLink">
    <w:name w:val="FollowedHyperlink"/>
    <w:basedOn w:val="Absatz-Standardschriftart"/>
    <w:uiPriority w:val="99"/>
    <w:semiHidden/>
    <w:unhideWhenUsed/>
    <w:rsid w:val="004664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ognitive_bias"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xkcd.com/1854/"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719</Words>
  <Characters>4530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Fischer</dc:creator>
  <cp:keywords/>
  <dc:description/>
  <cp:lastModifiedBy>Tom Fischer</cp:lastModifiedBy>
  <cp:revision>10</cp:revision>
  <dcterms:created xsi:type="dcterms:W3CDTF">2018-11-24T10:49:00Z</dcterms:created>
  <dcterms:modified xsi:type="dcterms:W3CDTF">2018-12-02T11:31:00Z</dcterms:modified>
</cp:coreProperties>
</file>